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27" w:rsidRDefault="008F3827" w:rsidP="004D4723">
      <w:pPr>
        <w:ind w:left="-426" w:firstLine="426"/>
        <w:jc w:val="both"/>
        <w:rPr>
          <w:rFonts w:cstheme="minorHAnsi"/>
        </w:rPr>
      </w:pPr>
    </w:p>
    <w:p w:rsidR="008F3827" w:rsidRPr="008F3827" w:rsidRDefault="008F3827" w:rsidP="008F3827">
      <w:pPr>
        <w:ind w:left="-426" w:firstLine="426"/>
        <w:jc w:val="center"/>
        <w:rPr>
          <w:rFonts w:cstheme="minorHAnsi"/>
          <w:b/>
        </w:rPr>
      </w:pPr>
      <w:r>
        <w:rPr>
          <w:rFonts w:cstheme="minorHAnsi"/>
          <w:b/>
        </w:rPr>
        <w:t>4.</w:t>
      </w:r>
      <w:proofErr w:type="gramStart"/>
      <w:r>
        <w:rPr>
          <w:rFonts w:cstheme="minorHAnsi"/>
          <w:b/>
        </w:rPr>
        <w:t>edycja</w:t>
      </w:r>
      <w:proofErr w:type="gramEnd"/>
      <w:r>
        <w:rPr>
          <w:rFonts w:cstheme="minorHAnsi"/>
          <w:b/>
        </w:rPr>
        <w:t xml:space="preserve"> kampanii „TWARZE KAMPANII. NIE CENIAM. AKCEPTUJĘ.”</w:t>
      </w:r>
    </w:p>
    <w:p w:rsidR="008F3827" w:rsidRDefault="008F3827" w:rsidP="004D4723">
      <w:pPr>
        <w:ind w:left="-426" w:firstLine="426"/>
        <w:jc w:val="both"/>
        <w:rPr>
          <w:rFonts w:cstheme="minorHAnsi"/>
        </w:rPr>
      </w:pPr>
    </w:p>
    <w:p w:rsidR="00634956" w:rsidRPr="008F3827" w:rsidRDefault="004D4723" w:rsidP="004D4723">
      <w:pPr>
        <w:ind w:left="-426" w:firstLine="426"/>
        <w:jc w:val="both"/>
        <w:rPr>
          <w:rFonts w:cstheme="minorHAnsi"/>
        </w:rPr>
      </w:pPr>
      <w:r w:rsidRPr="008F3827">
        <w:rPr>
          <w:rFonts w:cstheme="minorHAnsi"/>
        </w:rPr>
        <w:t xml:space="preserve">23 lutego 2017 r. w Ogólnopolskim Dniu Walki z Depresją rusza czwarta edycja kampanii „Twarze depresji. Nie oceniam. Akceptuję.”, </w:t>
      </w:r>
      <w:proofErr w:type="gramStart"/>
      <w:r w:rsidRPr="008F3827">
        <w:rPr>
          <w:rFonts w:cstheme="minorHAnsi"/>
        </w:rPr>
        <w:t>a</w:t>
      </w:r>
      <w:proofErr w:type="gramEnd"/>
      <w:r w:rsidRPr="008F3827">
        <w:rPr>
          <w:rFonts w:cstheme="minorHAnsi"/>
        </w:rPr>
        <w:t xml:space="preserve"> pierwsza poświęcona tej chorobie u seniorów. W Polsce na depresję cierpi </w:t>
      </w:r>
      <w:r w:rsidRPr="008F3827">
        <w:rPr>
          <w:rFonts w:cstheme="minorHAnsi"/>
          <w:b/>
        </w:rPr>
        <w:t>ponad półtora miliona Polaków</w:t>
      </w:r>
      <w:r w:rsidRPr="008F3827">
        <w:rPr>
          <w:rFonts w:cstheme="minorHAnsi"/>
        </w:rPr>
        <w:t xml:space="preserve">. Niestety wciąż większość osób nie podejmuje walki z tą śmiertelnie niebezpieczną chorobą, która coraz częściej dotyka również seniorów. </w:t>
      </w:r>
    </w:p>
    <w:p w:rsidR="00802105" w:rsidRPr="008F3827" w:rsidRDefault="00634956" w:rsidP="004D4723">
      <w:pPr>
        <w:ind w:left="-426" w:firstLine="426"/>
        <w:jc w:val="both"/>
        <w:rPr>
          <w:rFonts w:cstheme="minorHAnsi"/>
        </w:rPr>
      </w:pPr>
      <w:r w:rsidRPr="008F3827">
        <w:rPr>
          <w:rFonts w:cstheme="minorHAnsi"/>
        </w:rPr>
        <w:t xml:space="preserve">W 2015 roku ponad 5,5 tysiąca Polaków popełniło </w:t>
      </w:r>
      <w:r w:rsidRPr="008F3827">
        <w:rPr>
          <w:rFonts w:cstheme="minorHAnsi"/>
          <w:b/>
        </w:rPr>
        <w:t>samobójstwo</w:t>
      </w:r>
      <w:r w:rsidRPr="008F3827">
        <w:rPr>
          <w:rFonts w:cstheme="minorHAnsi"/>
        </w:rPr>
        <w:t>, z czego p</w:t>
      </w:r>
      <w:r w:rsidR="00802105" w:rsidRPr="008F3827">
        <w:rPr>
          <w:rFonts w:cstheme="minorHAnsi"/>
        </w:rPr>
        <w:t xml:space="preserve">rawie </w:t>
      </w:r>
      <w:r w:rsidR="00802105" w:rsidRPr="008F3827">
        <w:rPr>
          <w:rFonts w:cstheme="minorHAnsi"/>
          <w:b/>
        </w:rPr>
        <w:t xml:space="preserve">dwa </w:t>
      </w:r>
      <w:r w:rsidRPr="008F3827">
        <w:rPr>
          <w:rFonts w:cstheme="minorHAnsi"/>
          <w:b/>
        </w:rPr>
        <w:t>tysiące stanowili seniorzy</w:t>
      </w:r>
      <w:r w:rsidRPr="008F3827">
        <w:rPr>
          <w:rFonts w:cstheme="minorHAnsi"/>
        </w:rPr>
        <w:t xml:space="preserve"> (z grupy „60+”)</w:t>
      </w:r>
      <w:r w:rsidR="00802105" w:rsidRPr="008F3827">
        <w:rPr>
          <w:rFonts w:cstheme="minorHAnsi"/>
        </w:rPr>
        <w:t xml:space="preserve"> – wynika z danych Komendy Głównej Policji</w:t>
      </w:r>
      <w:r w:rsidRPr="008F3827">
        <w:rPr>
          <w:rFonts w:cstheme="minorHAnsi"/>
        </w:rPr>
        <w:t xml:space="preserve">. </w:t>
      </w:r>
      <w:r w:rsidR="00802105" w:rsidRPr="008F3827">
        <w:rPr>
          <w:rFonts w:cstheme="minorHAnsi"/>
        </w:rPr>
        <w:t xml:space="preserve">Oczywiście nie za każdym </w:t>
      </w:r>
      <w:r w:rsidR="008F3827">
        <w:rPr>
          <w:rFonts w:cstheme="minorHAnsi"/>
        </w:rPr>
        <w:br/>
      </w:r>
      <w:r w:rsidR="00802105" w:rsidRPr="008F3827">
        <w:rPr>
          <w:rFonts w:cstheme="minorHAnsi"/>
        </w:rPr>
        <w:t>z tych dramatów stała depresja, ale niestety jest ona odpowiedzialna za bardzo wiele zamachów samobójczych.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802105" w:rsidTr="00802105">
        <w:tc>
          <w:tcPr>
            <w:tcW w:w="4606" w:type="dxa"/>
          </w:tcPr>
          <w:p w:rsidR="00802105" w:rsidRPr="008F3827" w:rsidRDefault="008F3827" w:rsidP="004D47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802105" w:rsidRPr="008F3827">
              <w:rPr>
                <w:rFonts w:cstheme="minorHAnsi"/>
                <w:b/>
                <w:sz w:val="20"/>
                <w:szCs w:val="20"/>
              </w:rPr>
              <w:t>rupa wiekowa</w:t>
            </w:r>
          </w:p>
        </w:tc>
        <w:tc>
          <w:tcPr>
            <w:tcW w:w="4606" w:type="dxa"/>
          </w:tcPr>
          <w:p w:rsidR="00802105" w:rsidRPr="008F3827" w:rsidRDefault="00802105" w:rsidP="004D47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F3827">
              <w:rPr>
                <w:rFonts w:cstheme="minorHAnsi"/>
                <w:b/>
                <w:sz w:val="20"/>
                <w:szCs w:val="20"/>
              </w:rPr>
              <w:t>Liczba osób, których zamachy samobójcze zakończyły się zgonem w 2015 r. (źródło: KGP)</w:t>
            </w:r>
          </w:p>
        </w:tc>
      </w:tr>
      <w:tr w:rsidR="00802105" w:rsidTr="004B05F5">
        <w:tc>
          <w:tcPr>
            <w:tcW w:w="4606" w:type="dxa"/>
          </w:tcPr>
          <w:p w:rsidR="00802105" w:rsidRDefault="00802105" w:rsidP="004B05F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60-64</w:t>
            </w:r>
          </w:p>
        </w:tc>
        <w:tc>
          <w:tcPr>
            <w:tcW w:w="4606" w:type="dxa"/>
          </w:tcPr>
          <w:p w:rsidR="00802105" w:rsidRDefault="00802105" w:rsidP="004B05F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754</w:t>
            </w:r>
          </w:p>
        </w:tc>
      </w:tr>
      <w:tr w:rsidR="00802105" w:rsidTr="00802105"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65-69</w:t>
            </w:r>
          </w:p>
        </w:tc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417</w:t>
            </w:r>
          </w:p>
        </w:tc>
      </w:tr>
      <w:tr w:rsidR="00802105" w:rsidTr="00802105"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70-74</w:t>
            </w:r>
          </w:p>
        </w:tc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226</w:t>
            </w:r>
          </w:p>
        </w:tc>
      </w:tr>
      <w:tr w:rsidR="00802105" w:rsidTr="00802105"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75-79</w:t>
            </w:r>
          </w:p>
        </w:tc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199</w:t>
            </w:r>
          </w:p>
        </w:tc>
      </w:tr>
      <w:tr w:rsidR="00802105" w:rsidTr="00802105"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80-84</w:t>
            </w:r>
          </w:p>
        </w:tc>
        <w:tc>
          <w:tcPr>
            <w:tcW w:w="4606" w:type="dxa"/>
          </w:tcPr>
          <w:p w:rsidR="00802105" w:rsidRDefault="00802105" w:rsidP="004D472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142</w:t>
            </w:r>
          </w:p>
        </w:tc>
      </w:tr>
      <w:tr w:rsidR="00802105" w:rsidTr="00802105">
        <w:tc>
          <w:tcPr>
            <w:tcW w:w="4606" w:type="dxa"/>
          </w:tcPr>
          <w:p w:rsidR="00802105" w:rsidRDefault="00802105" w:rsidP="004B05F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85+</w:t>
            </w:r>
          </w:p>
        </w:tc>
        <w:tc>
          <w:tcPr>
            <w:tcW w:w="4606" w:type="dxa"/>
          </w:tcPr>
          <w:p w:rsidR="00802105" w:rsidRDefault="00802105" w:rsidP="004B05F5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125</w:t>
            </w:r>
          </w:p>
        </w:tc>
      </w:tr>
      <w:tr w:rsidR="00802105" w:rsidTr="00802105">
        <w:tc>
          <w:tcPr>
            <w:tcW w:w="4606" w:type="dxa"/>
          </w:tcPr>
          <w:p w:rsidR="00802105" w:rsidRPr="008F3827" w:rsidRDefault="00802105" w:rsidP="004B05F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8F3827">
              <w:rPr>
                <w:b/>
              </w:rPr>
              <w:t>razem</w:t>
            </w:r>
            <w:proofErr w:type="gramEnd"/>
          </w:p>
        </w:tc>
        <w:tc>
          <w:tcPr>
            <w:tcW w:w="4606" w:type="dxa"/>
          </w:tcPr>
          <w:p w:rsidR="00802105" w:rsidRPr="008F3827" w:rsidRDefault="00802105" w:rsidP="004B05F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3827">
              <w:rPr>
                <w:rFonts w:asciiTheme="majorHAnsi" w:hAnsiTheme="majorHAnsi" w:cs="Times New Roman"/>
                <w:b/>
                <w:sz w:val="20"/>
                <w:szCs w:val="20"/>
              </w:rPr>
              <w:t>1863</w:t>
            </w:r>
          </w:p>
        </w:tc>
      </w:tr>
    </w:tbl>
    <w:p w:rsidR="00634956" w:rsidRDefault="00634956" w:rsidP="004D4723">
      <w:pPr>
        <w:ind w:left="-426" w:firstLine="426"/>
        <w:jc w:val="both"/>
        <w:rPr>
          <w:rFonts w:asciiTheme="majorHAnsi" w:hAnsiTheme="majorHAnsi" w:cs="Times New Roman"/>
          <w:sz w:val="20"/>
          <w:szCs w:val="20"/>
        </w:rPr>
      </w:pPr>
    </w:p>
    <w:p w:rsidR="004D4723" w:rsidRPr="008F3827" w:rsidRDefault="004D4723" w:rsidP="004D4723">
      <w:pPr>
        <w:ind w:left="-426" w:firstLine="426"/>
        <w:jc w:val="both"/>
        <w:rPr>
          <w:rFonts w:cstheme="minorHAnsi"/>
        </w:rPr>
      </w:pPr>
      <w:r w:rsidRPr="008F3827">
        <w:rPr>
          <w:rFonts w:cstheme="minorHAnsi"/>
        </w:rPr>
        <w:t xml:space="preserve">Według krajowego konsultanta w dziedzinie psychiatrii profesora Piotra Gałeckiego </w:t>
      </w:r>
      <w:r w:rsidRPr="008F3827">
        <w:rPr>
          <w:rFonts w:cstheme="minorHAnsi"/>
          <w:b/>
        </w:rPr>
        <w:t>poprzednie edycje naszej kampanii przyczyniły się do spadku liczby samobójstw w Polsce</w:t>
      </w:r>
      <w:r w:rsidRPr="008F3827">
        <w:rPr>
          <w:rFonts w:cstheme="minorHAnsi"/>
        </w:rPr>
        <w:t xml:space="preserve">, za co </w:t>
      </w:r>
      <w:r w:rsidRPr="008F3827">
        <w:rPr>
          <w:rFonts w:cstheme="minorHAnsi"/>
          <w:b/>
        </w:rPr>
        <w:t>otrzymaliśmy Nagrodę Aureliusza</w:t>
      </w:r>
      <w:r w:rsidRPr="008F3827">
        <w:rPr>
          <w:rFonts w:cstheme="minorHAnsi"/>
        </w:rPr>
        <w:t xml:space="preserve"> – </w:t>
      </w:r>
      <w:r w:rsidR="005234F7" w:rsidRPr="008F3827">
        <w:rPr>
          <w:rFonts w:cstheme="minorHAnsi"/>
        </w:rPr>
        <w:t xml:space="preserve">jedno z </w:t>
      </w:r>
      <w:r w:rsidRPr="008F3827">
        <w:rPr>
          <w:rFonts w:cstheme="minorHAnsi"/>
        </w:rPr>
        <w:t>najwyższ</w:t>
      </w:r>
      <w:r w:rsidR="005234F7" w:rsidRPr="008F3827">
        <w:rPr>
          <w:rFonts w:cstheme="minorHAnsi"/>
        </w:rPr>
        <w:t>ych</w:t>
      </w:r>
      <w:r w:rsidRPr="008F3827">
        <w:rPr>
          <w:rFonts w:cstheme="minorHAnsi"/>
        </w:rPr>
        <w:t xml:space="preserve"> wyróżnie</w:t>
      </w:r>
      <w:r w:rsidR="005234F7" w:rsidRPr="008F3827">
        <w:rPr>
          <w:rFonts w:cstheme="minorHAnsi"/>
        </w:rPr>
        <w:t>ń</w:t>
      </w:r>
      <w:r w:rsidRPr="008F3827">
        <w:rPr>
          <w:rFonts w:cstheme="minorHAnsi"/>
        </w:rPr>
        <w:t xml:space="preserve"> w dziedzinie promocji zdrowia psychicznego. </w:t>
      </w:r>
    </w:p>
    <w:p w:rsidR="00E31866" w:rsidRPr="008F3827" w:rsidRDefault="004D4723" w:rsidP="00E31866">
      <w:pPr>
        <w:ind w:left="-426" w:firstLine="426"/>
        <w:jc w:val="both"/>
        <w:rPr>
          <w:rFonts w:cstheme="minorHAnsi"/>
        </w:rPr>
      </w:pPr>
      <w:bookmarkStart w:id="0" w:name="_GoBack"/>
      <w:r w:rsidRPr="008F3827">
        <w:rPr>
          <w:rFonts w:cstheme="minorHAnsi"/>
        </w:rPr>
        <w:t xml:space="preserve">W </w:t>
      </w:r>
      <w:r w:rsidR="005234F7" w:rsidRPr="008F3827">
        <w:rPr>
          <w:rFonts w:cstheme="minorHAnsi"/>
        </w:rPr>
        <w:t>4.</w:t>
      </w:r>
      <w:r w:rsidRPr="008F3827">
        <w:rPr>
          <w:rFonts w:cstheme="minorHAnsi"/>
        </w:rPr>
        <w:t xml:space="preserve"> </w:t>
      </w:r>
      <w:proofErr w:type="gramStart"/>
      <w:r w:rsidRPr="008F3827">
        <w:rPr>
          <w:rFonts w:cstheme="minorHAnsi"/>
        </w:rPr>
        <w:t>edycji</w:t>
      </w:r>
      <w:proofErr w:type="gramEnd"/>
      <w:r w:rsidRPr="008F3827">
        <w:rPr>
          <w:rFonts w:cstheme="minorHAnsi"/>
        </w:rPr>
        <w:t xml:space="preserve"> ambasadorami naszej kampanii są aktorzy i dziennikarze: </w:t>
      </w:r>
      <w:r w:rsidRPr="008F3827">
        <w:rPr>
          <w:rFonts w:cstheme="minorHAnsi"/>
          <w:b/>
        </w:rPr>
        <w:t>Bożena Dykiel</w:t>
      </w:r>
      <w:r w:rsidRPr="008F3827">
        <w:rPr>
          <w:rFonts w:cstheme="minorHAnsi"/>
        </w:rPr>
        <w:t xml:space="preserve">, </w:t>
      </w:r>
      <w:r w:rsidRPr="008F3827">
        <w:rPr>
          <w:rFonts w:cstheme="minorHAnsi"/>
          <w:b/>
        </w:rPr>
        <w:t>Teresa Lipowska</w:t>
      </w:r>
      <w:r w:rsidRPr="008F3827">
        <w:rPr>
          <w:rFonts w:cstheme="minorHAnsi"/>
        </w:rPr>
        <w:t xml:space="preserve">, </w:t>
      </w:r>
      <w:r w:rsidRPr="008F3827">
        <w:rPr>
          <w:rFonts w:cstheme="minorHAnsi"/>
          <w:b/>
        </w:rPr>
        <w:t>Ewa Błaszczyk</w:t>
      </w:r>
      <w:r w:rsidRPr="008F3827">
        <w:rPr>
          <w:rFonts w:cstheme="minorHAnsi"/>
        </w:rPr>
        <w:t xml:space="preserve">, </w:t>
      </w:r>
      <w:r w:rsidRPr="008F3827">
        <w:rPr>
          <w:rFonts w:cstheme="minorHAnsi"/>
          <w:b/>
        </w:rPr>
        <w:t>Krystyna Czubówna</w:t>
      </w:r>
      <w:r w:rsidRPr="008F3827">
        <w:rPr>
          <w:rFonts w:cstheme="minorHAnsi"/>
        </w:rPr>
        <w:t xml:space="preserve">, </w:t>
      </w:r>
      <w:r w:rsidRPr="008F3827">
        <w:rPr>
          <w:rFonts w:cstheme="minorHAnsi"/>
          <w:b/>
        </w:rPr>
        <w:t>Wiktor Zborowski</w:t>
      </w:r>
      <w:r w:rsidRPr="008F3827">
        <w:rPr>
          <w:rFonts w:cstheme="minorHAnsi"/>
        </w:rPr>
        <w:t xml:space="preserve">, </w:t>
      </w:r>
      <w:r w:rsidRPr="008F3827">
        <w:rPr>
          <w:rFonts w:cstheme="minorHAnsi"/>
          <w:b/>
        </w:rPr>
        <w:t>Jarosław Gugała</w:t>
      </w:r>
      <w:r w:rsidRPr="008F3827">
        <w:rPr>
          <w:rFonts w:cstheme="minorHAnsi"/>
        </w:rPr>
        <w:t xml:space="preserve"> i </w:t>
      </w:r>
      <w:r w:rsidRPr="008F3827">
        <w:rPr>
          <w:rFonts w:cstheme="minorHAnsi"/>
          <w:b/>
        </w:rPr>
        <w:t>Maciej Orłoś</w:t>
      </w:r>
      <w:r w:rsidRPr="008F3827">
        <w:rPr>
          <w:rFonts w:cstheme="minorHAnsi"/>
        </w:rPr>
        <w:t>. Organizatorami kampanii są:</w:t>
      </w:r>
      <w:r w:rsidRPr="008F3827">
        <w:rPr>
          <w:rFonts w:cstheme="minorHAnsi"/>
          <w:b/>
        </w:rPr>
        <w:t xml:space="preserve"> Stowarzyszenie Aktywnie Przeciwko Depresji</w:t>
      </w:r>
      <w:r w:rsidRPr="008F3827">
        <w:rPr>
          <w:rFonts w:cstheme="minorHAnsi"/>
        </w:rPr>
        <w:t xml:space="preserve">, </w:t>
      </w:r>
      <w:r w:rsidRPr="008F3827">
        <w:rPr>
          <w:rFonts w:cstheme="minorHAnsi"/>
          <w:b/>
        </w:rPr>
        <w:t xml:space="preserve">Fundacja ITAKA – Centrum Poszukiwań Ludzi Zaginionych, Stowarzyszenie „mali bracia Ubogich” </w:t>
      </w:r>
      <w:r w:rsidRPr="008F3827">
        <w:rPr>
          <w:rFonts w:cstheme="minorHAnsi"/>
        </w:rPr>
        <w:t xml:space="preserve">oraz </w:t>
      </w:r>
      <w:r w:rsidRPr="008F3827">
        <w:rPr>
          <w:rFonts w:cstheme="minorHAnsi"/>
          <w:b/>
        </w:rPr>
        <w:t>Ogólnopolska Federacja Stowarzyszeń Uniwersytetów Trzeciego Wieku</w:t>
      </w:r>
      <w:r w:rsidRPr="008F3827">
        <w:rPr>
          <w:rFonts w:cstheme="minorHAnsi"/>
        </w:rPr>
        <w:t xml:space="preserve">. </w:t>
      </w:r>
    </w:p>
    <w:bookmarkEnd w:id="0"/>
    <w:p w:rsidR="00E31866" w:rsidRPr="008F3827" w:rsidRDefault="00E31866" w:rsidP="00E31866">
      <w:pPr>
        <w:ind w:left="-426" w:firstLine="426"/>
        <w:jc w:val="both"/>
        <w:rPr>
          <w:rFonts w:cstheme="minorHAnsi"/>
        </w:rPr>
      </w:pPr>
      <w:r w:rsidRPr="008F3827">
        <w:rPr>
          <w:rFonts w:cstheme="minorHAnsi"/>
        </w:rPr>
        <w:t xml:space="preserve">- </w:t>
      </w:r>
      <w:r w:rsidRPr="008F3827">
        <w:rPr>
          <w:rFonts w:cstheme="minorHAnsi"/>
          <w:i/>
        </w:rPr>
        <w:t>Myślę, że większość ludzi samotnych jest zagrożonych depresją</w:t>
      </w:r>
      <w:r w:rsidRPr="008F3827">
        <w:rPr>
          <w:rFonts w:cstheme="minorHAnsi"/>
        </w:rPr>
        <w:t xml:space="preserve"> – mówi </w:t>
      </w:r>
      <w:r w:rsidRPr="008F3827">
        <w:rPr>
          <w:rFonts w:cstheme="minorHAnsi"/>
          <w:b/>
        </w:rPr>
        <w:t>Teresa Lipowska</w:t>
      </w:r>
      <w:r w:rsidRPr="008F3827">
        <w:rPr>
          <w:rFonts w:cstheme="minorHAnsi"/>
        </w:rPr>
        <w:t xml:space="preserve">, aktorka, ambasadorka kampanii „Twarze depresji. Nie oceniam. Akceptuję.”. - </w:t>
      </w:r>
      <w:r w:rsidRPr="008F3827">
        <w:rPr>
          <w:rFonts w:cstheme="minorHAnsi"/>
          <w:i/>
        </w:rPr>
        <w:t>Jesteśmy małżeństwem przez wiele, wiele lat, po czym jedno z nas odchodzi. I ten moment jest bardzo ciężki. Ja to doskonale znam. Mija dziesięć lat odkąd odszedł mój mąż… Zaraz po jego śmierci wpadłam w szaleńczy wir pracy. Wzięłam na siebie znacznie więcej zobowiązań. Jeździłam na spotkania po całej Polsce – do domów kultury, do dzieci, do szpitali. I za pieniądze i bez pieniędzy – byle tylko wyjść z domu. Gdybym usiadła i zaczęła płakać po mężu, z którym przeżyłam prawie pięćdziesiąt lat, to myślę, że kompletnie bym się załamała. Na szczęście miałam mój serial „M jak miłość”, który mnie absolutnie mobilizował, a ponadto starałam się szukać jakiegokolwiek zajęcia z ludźmi, bo to jest najważniejsze, żeby wyjść z domu i „dołka”, w który człowiek wpadł.</w:t>
      </w:r>
    </w:p>
    <w:p w:rsidR="008F3827" w:rsidRDefault="00E31866" w:rsidP="008F3827">
      <w:pPr>
        <w:pStyle w:val="NormalnyWeb"/>
        <w:spacing w:line="276" w:lineRule="auto"/>
        <w:ind w:left="-426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F3827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 w:rsidRPr="008F3827">
        <w:rPr>
          <w:rFonts w:asciiTheme="minorHAnsi" w:hAnsiTheme="minorHAnsi" w:cstheme="minorHAnsi"/>
          <w:i/>
          <w:sz w:val="22"/>
          <w:szCs w:val="22"/>
        </w:rPr>
        <w:t>Ludzie starsi, często samotni lub opuszczeni, żyją w zamknięciu sam na sam z chorobą</w:t>
      </w:r>
      <w:r w:rsidRPr="008F3827">
        <w:rPr>
          <w:rFonts w:asciiTheme="minorHAnsi" w:hAnsiTheme="minorHAnsi" w:cstheme="minorHAnsi"/>
          <w:sz w:val="22"/>
          <w:szCs w:val="22"/>
        </w:rPr>
        <w:t xml:space="preserve"> – dodaje </w:t>
      </w:r>
      <w:r w:rsidRPr="008F3827">
        <w:rPr>
          <w:rFonts w:asciiTheme="minorHAnsi" w:hAnsiTheme="minorHAnsi" w:cstheme="minorHAnsi"/>
          <w:b/>
          <w:sz w:val="22"/>
          <w:szCs w:val="22"/>
        </w:rPr>
        <w:t>Krystyna Czubówna</w:t>
      </w:r>
      <w:r w:rsidRPr="008F3827">
        <w:rPr>
          <w:rFonts w:asciiTheme="minorHAnsi" w:hAnsiTheme="minorHAnsi" w:cstheme="minorHAnsi"/>
          <w:sz w:val="22"/>
          <w:szCs w:val="22"/>
        </w:rPr>
        <w:t xml:space="preserve">, ambasadorka kampanii. - </w:t>
      </w:r>
      <w:r w:rsidRPr="008F3827">
        <w:rPr>
          <w:rFonts w:asciiTheme="minorHAnsi" w:hAnsiTheme="minorHAnsi" w:cstheme="minorHAnsi"/>
          <w:i/>
          <w:sz w:val="22"/>
          <w:szCs w:val="22"/>
        </w:rPr>
        <w:t>Musimy umieć i chcieć do nich dotrzeć bo depresja bez wsparcia jest chorobą śmiertelną. Mój udział w kampanii " Twarze depresji" jest oczywisty.</w:t>
      </w:r>
    </w:p>
    <w:p w:rsidR="008F3827" w:rsidRPr="008F3827" w:rsidRDefault="008F3827" w:rsidP="008F3827">
      <w:pPr>
        <w:pStyle w:val="NormalnyWeb"/>
        <w:spacing w:line="276" w:lineRule="auto"/>
        <w:ind w:left="-426" w:firstLine="426"/>
        <w:jc w:val="both"/>
        <w:rPr>
          <w:rFonts w:asciiTheme="minorHAnsi" w:hAnsiTheme="minorHAnsi" w:cstheme="minorHAnsi"/>
          <w:szCs w:val="22"/>
        </w:rPr>
      </w:pPr>
    </w:p>
    <w:p w:rsidR="004D4723" w:rsidRPr="008F3827" w:rsidRDefault="008F3827" w:rsidP="008F3827">
      <w:pPr>
        <w:pStyle w:val="NormalnyWeb"/>
        <w:spacing w:line="276" w:lineRule="auto"/>
        <w:ind w:left="-426"/>
        <w:jc w:val="both"/>
        <w:rPr>
          <w:rFonts w:asciiTheme="minorHAnsi" w:hAnsiTheme="minorHAnsi" w:cstheme="minorHAnsi"/>
          <w:szCs w:val="22"/>
        </w:rPr>
      </w:pPr>
      <w:r w:rsidRPr="008F3827">
        <w:rPr>
          <w:rFonts w:asciiTheme="minorHAnsi" w:hAnsiTheme="minorHAnsi" w:cstheme="minorHAnsi"/>
          <w:b/>
          <w:szCs w:val="22"/>
        </w:rPr>
        <w:t>KAMPANIA „TWARZE DEPRESJI. NIE OCENIAM. AKCEPTUJĘ” SKŁADA SIĘ Z NASTĘPUJĄCYCH ELEMENTÓW: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8F3827">
        <w:rPr>
          <w:rFonts w:asciiTheme="minorHAnsi" w:hAnsiTheme="minorHAnsi" w:cstheme="minorHAnsi"/>
          <w:sz w:val="22"/>
          <w:szCs w:val="22"/>
        </w:rPr>
        <w:t xml:space="preserve">– </w:t>
      </w:r>
      <w:r w:rsidRPr="008F3827">
        <w:rPr>
          <w:rFonts w:asciiTheme="minorHAnsi" w:hAnsiTheme="minorHAnsi" w:cstheme="minorHAnsi"/>
          <w:b/>
          <w:sz w:val="22"/>
          <w:szCs w:val="22"/>
        </w:rPr>
        <w:t>konferencja prasowa</w:t>
      </w:r>
      <w:r w:rsidRPr="008F3827">
        <w:rPr>
          <w:rFonts w:asciiTheme="minorHAnsi" w:hAnsiTheme="minorHAnsi" w:cstheme="minorHAnsi"/>
          <w:sz w:val="22"/>
          <w:szCs w:val="22"/>
        </w:rPr>
        <w:t xml:space="preserve"> z udziałem naszych ambasadorów i specjalistów 23 lutego 2017 r. o godz. 12 na Uniwersytecie SWPS w Warszawie,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>– spot telewizyjny</w:t>
      </w:r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(czyta: </w:t>
      </w:r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>Krystyna Czubówna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muzyka: </w:t>
      </w:r>
      <w:proofErr w:type="spellStart"/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>Yossarian</w:t>
      </w:r>
      <w:proofErr w:type="spellEnd"/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Malewski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>– spot radiowy</w:t>
      </w:r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(czyta: </w:t>
      </w:r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>Krystyna Czubówna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muzyka: </w:t>
      </w:r>
      <w:proofErr w:type="spellStart"/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>Yossarian</w:t>
      </w:r>
      <w:proofErr w:type="spellEnd"/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Malewski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– wywiad telewizyjny i radiowy z </w:t>
      </w:r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Barbarą </w:t>
      </w:r>
      <w:proofErr w:type="spellStart"/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>Wilewską-Bober</w:t>
      </w:r>
      <w:proofErr w:type="spellEnd"/>
      <w:r w:rsidR="005234F7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(żoną Andrzeja Bobera) </w:t>
      </w:r>
      <w:r w:rsidR="005234F7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cierpiącą 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na depresję odkąd skończyła 57 lat (leczy się już ponad 20 lat),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- strona internetowa </w:t>
      </w:r>
      <w:hyperlink r:id="rId4" w:history="1">
        <w:r w:rsidRPr="008F3827">
          <w:rPr>
            <w:rStyle w:val="Hipercze"/>
            <w:rFonts w:asciiTheme="minorHAnsi" w:eastAsiaTheme="majorEastAsia" w:hAnsiTheme="minorHAnsi" w:cstheme="minorHAnsi"/>
            <w:b/>
            <w:color w:val="auto"/>
            <w:sz w:val="22"/>
            <w:szCs w:val="22"/>
            <w:u w:val="none"/>
          </w:rPr>
          <w:t>www.twarzedepresji.pl</w:t>
        </w:r>
      </w:hyperlink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na której znajdują się informacje o depresji, a także wszystkie nasze materiały przygotowane do </w:t>
      </w: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bezpłatnego wykorzystania 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przez media (tu znajdują się również podziękowania dla wszystkich osób i instytucji, które nas wspierają).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– dwutygodniowa kampania </w:t>
      </w:r>
      <w:proofErr w:type="spellStart"/>
      <w:r w:rsidRPr="008F3827">
        <w:rPr>
          <w:rStyle w:val="Pogrubienie"/>
          <w:rFonts w:asciiTheme="minorHAnsi" w:hAnsiTheme="minorHAnsi" w:cstheme="minorHAnsi"/>
          <w:sz w:val="22"/>
          <w:szCs w:val="22"/>
        </w:rPr>
        <w:t>billboardowa</w:t>
      </w:r>
      <w:proofErr w:type="spellEnd"/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od 15 lutego 2017 r.</w:t>
      </w:r>
      <w:r w:rsidR="00726328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(partner główny – firma </w:t>
      </w:r>
      <w:r w:rsidR="00726328" w:rsidRPr="008F3827">
        <w:rPr>
          <w:rStyle w:val="Pogrubienie"/>
          <w:rFonts w:asciiTheme="minorHAnsi" w:hAnsiTheme="minorHAnsi" w:cstheme="minorHAnsi"/>
          <w:sz w:val="22"/>
          <w:szCs w:val="22"/>
        </w:rPr>
        <w:t>MEDIsystem</w:t>
      </w:r>
      <w:r w:rsidR="00726328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)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</w:p>
    <w:p w:rsidR="004D4723" w:rsidRPr="008F3827" w:rsidRDefault="00AD6E5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– </w:t>
      </w:r>
      <w:r w:rsidR="004D4723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stale aktualizowany</w:t>
      </w:r>
      <w:r w:rsidR="004D4723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4723" w:rsidRPr="008F3827">
        <w:rPr>
          <w:rStyle w:val="Pogrubienie"/>
          <w:rFonts w:asciiTheme="minorHAnsi" w:hAnsiTheme="minorHAnsi" w:cstheme="minorHAnsi"/>
          <w:sz w:val="22"/>
          <w:szCs w:val="22"/>
        </w:rPr>
        <w:t>FanPage</w:t>
      </w:r>
      <w:proofErr w:type="spellEnd"/>
      <w:r w:rsidR="004D4723"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 na portalu Facebook</w:t>
      </w:r>
      <w:r w:rsidR="004D4723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, gdzie mamy już prawie 8 tysięcy „</w:t>
      </w:r>
      <w:proofErr w:type="spellStart"/>
      <w:r w:rsidR="004D4723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polubień</w:t>
      </w:r>
      <w:proofErr w:type="spellEnd"/>
      <w:r w:rsidR="004D4723"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”,</w:t>
      </w:r>
    </w:p>
    <w:p w:rsidR="004D4723" w:rsidRP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 xml:space="preserve">– plakat 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z udziałem wszystkich naszych ambasadorów, który będzie przekazany do pół tysiąca Uniwersytetów Trzeciego Wieku niemal w całej Polsce,</w:t>
      </w:r>
    </w:p>
    <w:p w:rsidR="008F3827" w:rsidRDefault="004D4723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8F3827">
        <w:rPr>
          <w:rStyle w:val="Pogrubienie"/>
          <w:rFonts w:asciiTheme="minorHAnsi" w:hAnsiTheme="minorHAnsi" w:cstheme="minorHAnsi"/>
          <w:sz w:val="22"/>
          <w:szCs w:val="22"/>
        </w:rPr>
        <w:t>– książka Anny Morawskiej pt. „Twarze depresji”</w:t>
      </w:r>
      <w:r w:rsidRPr="008F3827">
        <w:rPr>
          <w:rStyle w:val="Pogrubienie"/>
          <w:rFonts w:asciiTheme="minorHAnsi" w:hAnsiTheme="minorHAnsi" w:cstheme="minorHAnsi"/>
          <w:b w:val="0"/>
          <w:sz w:val="22"/>
          <w:szCs w:val="22"/>
        </w:rPr>
        <w:t>, w której autorka rozmawia z osobami cierpiącymi na depresję, a także z psychiatrami, psychoterapeutami oraz z przedstawicielami organizacji pozarządowych, które wspierają chorych na depresję i ich rodziny.</w:t>
      </w:r>
    </w:p>
    <w:p w:rsidR="008F3827" w:rsidRDefault="008F3827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sz w:val="22"/>
          <w:szCs w:val="22"/>
        </w:rPr>
      </w:pPr>
    </w:p>
    <w:p w:rsidR="00D60497" w:rsidRPr="008F3827" w:rsidRDefault="00D60497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3827">
        <w:rPr>
          <w:rFonts w:asciiTheme="minorHAnsi" w:hAnsiTheme="minorHAnsi" w:cstheme="minorHAnsi"/>
          <w:sz w:val="22"/>
          <w:szCs w:val="22"/>
        </w:rPr>
        <w:t xml:space="preserve">Patronami naszej kampanii są: Uniwersytet SWPS, Wydawnictwo Świat Książki i firma AMS. </w:t>
      </w:r>
    </w:p>
    <w:p w:rsidR="008F3827" w:rsidRPr="008F3827" w:rsidRDefault="008F3827" w:rsidP="008F3827">
      <w:pPr>
        <w:rPr>
          <w:rFonts w:cstheme="minorHAnsi"/>
          <w:sz w:val="24"/>
        </w:rPr>
      </w:pPr>
    </w:p>
    <w:p w:rsidR="00D60497" w:rsidRPr="008F3827" w:rsidRDefault="00D60497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Style w:val="Pogrubienie"/>
          <w:rFonts w:asciiTheme="minorHAnsi" w:hAnsiTheme="minorHAnsi" w:cstheme="minorHAnsi"/>
          <w:szCs w:val="22"/>
        </w:rPr>
      </w:pPr>
      <w:r w:rsidRPr="008F3827">
        <w:rPr>
          <w:rStyle w:val="Pogrubienie"/>
          <w:rFonts w:asciiTheme="minorHAnsi" w:hAnsiTheme="minorHAnsi" w:cstheme="minorHAnsi"/>
          <w:szCs w:val="22"/>
        </w:rPr>
        <w:t>KOSZTY LECZENIA DEPRESJI</w:t>
      </w:r>
    </w:p>
    <w:p w:rsidR="00D60497" w:rsidRPr="008F3827" w:rsidRDefault="00D60497" w:rsidP="008F3827">
      <w:pPr>
        <w:pStyle w:val="NormalnyWeb"/>
        <w:spacing w:before="0" w:beforeAutospacing="0" w:after="0" w:afterAutospacing="0" w:line="276" w:lineRule="auto"/>
        <w:ind w:left="-425" w:firstLine="425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60497" w:rsidRPr="008F3827" w:rsidRDefault="00D60497" w:rsidP="008F3827">
      <w:pPr>
        <w:pStyle w:val="NormalnyWe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3827">
        <w:rPr>
          <w:rFonts w:asciiTheme="minorHAnsi" w:hAnsiTheme="minorHAnsi" w:cstheme="minorHAnsi"/>
          <w:sz w:val="22"/>
          <w:szCs w:val="22"/>
        </w:rPr>
        <w:t xml:space="preserve">W Polsce na leczenie depresji bez wątpienia powinniśmy wydawać więcej, bo coraz więcej </w:t>
      </w:r>
      <w:r w:rsidR="008F3827">
        <w:rPr>
          <w:rFonts w:asciiTheme="minorHAnsi" w:hAnsiTheme="minorHAnsi" w:cstheme="minorHAnsi"/>
          <w:sz w:val="22"/>
          <w:szCs w:val="22"/>
        </w:rPr>
        <w:br/>
      </w:r>
      <w:r w:rsidRPr="008F3827">
        <w:rPr>
          <w:rFonts w:asciiTheme="minorHAnsi" w:hAnsiTheme="minorHAnsi" w:cstheme="minorHAnsi"/>
          <w:sz w:val="22"/>
          <w:szCs w:val="22"/>
        </w:rPr>
        <w:t xml:space="preserve">z nas się z nią zmaga. Szacuje się, że problem dotyczy półtora miliona Polaków, ale zaledwie co trzeci podejmuje leczenie. </w:t>
      </w:r>
    </w:p>
    <w:p w:rsidR="00D60497" w:rsidRPr="008F3827" w:rsidRDefault="00D60497" w:rsidP="008F3827">
      <w:pPr>
        <w:pStyle w:val="NormalnyWeb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F3827">
        <w:rPr>
          <w:rFonts w:asciiTheme="minorHAnsi" w:hAnsiTheme="minorHAnsi" w:cstheme="minorHAnsi"/>
          <w:sz w:val="22"/>
          <w:szCs w:val="22"/>
        </w:rPr>
        <w:t>Oficjalnie ponad pół miliona osób leczyło się na depresją w ramach Narodowego Funduszu Zdrowia – wynika z najnowszych danych za 2015 rok. Za ich świadczenia NFZ zapłacił ponad sto siedemdziesiąt trzy miliony złotych.</w:t>
      </w:r>
    </w:p>
    <w:p w:rsidR="00D60497" w:rsidRPr="008F3827" w:rsidRDefault="00D60497" w:rsidP="008F3827">
      <w:pPr>
        <w:shd w:val="clear" w:color="auto" w:fill="FFFFFF"/>
        <w:spacing w:after="0"/>
        <w:ind w:firstLine="708"/>
        <w:jc w:val="both"/>
        <w:rPr>
          <w:rFonts w:eastAsia="Times New Roman" w:cstheme="minorHAnsi"/>
        </w:rPr>
      </w:pPr>
      <w:r w:rsidRPr="008F3827">
        <w:rPr>
          <w:rFonts w:eastAsia="Times New Roman" w:cstheme="minorHAnsi"/>
          <w:color w:val="000000"/>
        </w:rPr>
        <w:t xml:space="preserve">Z informacji biura prasowego NFZ wynika, że </w:t>
      </w:r>
      <w:r w:rsidRPr="008F3827">
        <w:rPr>
          <w:rFonts w:cstheme="minorHAnsi"/>
        </w:rPr>
        <w:t xml:space="preserve">w 2016 roku zwiększono wydatki na świadczenia zdrowotne o prawie dwa miliardy złotych, a psychiatria dostanie więcej o ponad sto milionów złotych. Zatem w 2016 roku wydatki na psychiatrię będą </w:t>
      </w:r>
      <w:r w:rsidRPr="008F3827">
        <w:rPr>
          <w:rFonts w:eastAsia="Times New Roman" w:cstheme="minorHAnsi"/>
        </w:rPr>
        <w:t xml:space="preserve">stanowiły około 3,6 % wszystkich wydatków zdrowotnych. Choć z roku na rok jest nieco lepiej, to przed nami nadal wiele pracy. </w:t>
      </w:r>
      <w:r w:rsidRPr="008F3827">
        <w:rPr>
          <w:rFonts w:cstheme="minorHAnsi"/>
        </w:rPr>
        <w:t>W Unii Europejskiej na leczenie psychiatryczne przeznacza się średnio 5,8 procent wydatków zdrowotnych, czyli znacznie więcej niż w Polsce.</w:t>
      </w:r>
    </w:p>
    <w:p w:rsidR="00D60497" w:rsidRPr="008F3827" w:rsidRDefault="00D60497" w:rsidP="008F3827">
      <w:pPr>
        <w:shd w:val="clear" w:color="auto" w:fill="FFFFFF"/>
        <w:spacing w:after="0"/>
        <w:ind w:firstLine="708"/>
        <w:jc w:val="both"/>
        <w:rPr>
          <w:rFonts w:eastAsia="Times New Roman" w:cstheme="minorHAnsi"/>
        </w:rPr>
      </w:pPr>
      <w:r w:rsidRPr="008F3827">
        <w:rPr>
          <w:rFonts w:eastAsia="Times New Roman" w:cstheme="minorHAnsi"/>
        </w:rPr>
        <w:lastRenderedPageBreak/>
        <w:t xml:space="preserve">Suma kosztów poniesionych w związku z depresją przez NFZ i ZUS, a więc przez wszystkich płatników składek, w 2015 roku daje </w:t>
      </w:r>
      <w:proofErr w:type="gramStart"/>
      <w:r w:rsidRPr="008F3827">
        <w:rPr>
          <w:rFonts w:eastAsia="Times New Roman" w:cstheme="minorHAnsi"/>
        </w:rPr>
        <w:t xml:space="preserve">ponad </w:t>
      </w:r>
      <w:r w:rsidR="008F3827">
        <w:rPr>
          <w:rFonts w:eastAsia="Times New Roman" w:cstheme="minorHAnsi"/>
        </w:rPr>
        <w:t xml:space="preserve"> </w:t>
      </w:r>
      <w:r w:rsidRPr="008F3827">
        <w:rPr>
          <w:rFonts w:eastAsia="Times New Roman" w:cstheme="minorHAnsi"/>
        </w:rPr>
        <w:t>m</w:t>
      </w:r>
      <w:proofErr w:type="gramEnd"/>
      <w:r w:rsidRPr="008F3827">
        <w:rPr>
          <w:rFonts w:eastAsia="Times New Roman" w:cstheme="minorHAnsi"/>
        </w:rPr>
        <w:t xml:space="preserve"> i l i a r d </w:t>
      </w:r>
      <w:r w:rsidR="008F3827">
        <w:rPr>
          <w:rFonts w:eastAsia="Times New Roman" w:cstheme="minorHAnsi"/>
        </w:rPr>
        <w:t xml:space="preserve"> </w:t>
      </w:r>
      <w:r w:rsidRPr="008F3827">
        <w:rPr>
          <w:rFonts w:eastAsia="Times New Roman" w:cstheme="minorHAnsi"/>
        </w:rPr>
        <w:t xml:space="preserve">z ł o t y c h . </w:t>
      </w:r>
    </w:p>
    <w:p w:rsidR="002C64BF" w:rsidRPr="008F3827" w:rsidRDefault="00D60497" w:rsidP="008F3827">
      <w:pPr>
        <w:shd w:val="clear" w:color="auto" w:fill="FFFFFF"/>
        <w:spacing w:after="0"/>
        <w:ind w:firstLine="708"/>
        <w:jc w:val="both"/>
        <w:rPr>
          <w:rFonts w:eastAsia="Times New Roman" w:cstheme="minorHAnsi"/>
        </w:rPr>
      </w:pPr>
      <w:r w:rsidRPr="008F3827">
        <w:rPr>
          <w:rFonts w:cstheme="minorHAnsi"/>
          <w:color w:val="000000"/>
          <w:shd w:val="clear" w:color="auto" w:fill="FFFFFF"/>
        </w:rPr>
        <w:t xml:space="preserve">Z danych firmy IMS </w:t>
      </w:r>
      <w:proofErr w:type="spellStart"/>
      <w:r w:rsidRPr="008F3827">
        <w:rPr>
          <w:rFonts w:cstheme="minorHAnsi"/>
          <w:color w:val="000000"/>
          <w:shd w:val="clear" w:color="auto" w:fill="FFFFFF"/>
        </w:rPr>
        <w:t>Health</w:t>
      </w:r>
      <w:proofErr w:type="spellEnd"/>
      <w:r w:rsidRPr="008F3827">
        <w:rPr>
          <w:rFonts w:cstheme="minorHAnsi"/>
          <w:color w:val="000000"/>
          <w:shd w:val="clear" w:color="auto" w:fill="FFFFFF"/>
        </w:rPr>
        <w:t xml:space="preserve"> </w:t>
      </w:r>
      <w:r w:rsidRPr="008F3827">
        <w:rPr>
          <w:rFonts w:cstheme="minorHAnsi"/>
        </w:rPr>
        <w:t xml:space="preserve">Poland Ltd. </w:t>
      </w:r>
      <w:proofErr w:type="gramStart"/>
      <w:r w:rsidRPr="008F3827">
        <w:rPr>
          <w:rFonts w:cstheme="minorHAnsi"/>
        </w:rPr>
        <w:t>wynika</w:t>
      </w:r>
      <w:proofErr w:type="gramEnd"/>
      <w:r w:rsidRPr="008F3827">
        <w:rPr>
          <w:rFonts w:cstheme="minorHAnsi"/>
        </w:rPr>
        <w:t xml:space="preserve">, że </w:t>
      </w:r>
      <w:r w:rsidRPr="008F3827">
        <w:rPr>
          <w:rFonts w:cstheme="minorHAnsi"/>
          <w:color w:val="000000"/>
          <w:shd w:val="clear" w:color="auto" w:fill="FFFFFF"/>
        </w:rPr>
        <w:t xml:space="preserve">w 2015 roku kupiliśmy </w:t>
      </w:r>
      <w:r w:rsidR="00512A02" w:rsidRPr="008F3827">
        <w:rPr>
          <w:rFonts w:cstheme="minorHAnsi"/>
          <w:color w:val="000000"/>
          <w:shd w:val="clear" w:color="auto" w:fill="FFFFFF"/>
        </w:rPr>
        <w:t xml:space="preserve">ponad </w:t>
      </w:r>
      <w:r w:rsidRPr="008F3827">
        <w:rPr>
          <w:rFonts w:cstheme="minorHAnsi"/>
          <w:color w:val="000000"/>
          <w:shd w:val="clear" w:color="auto" w:fill="FFFFFF"/>
        </w:rPr>
        <w:t>szesnaście milionów opakowań leków antydepresyjnych</w:t>
      </w:r>
      <w:r w:rsidRPr="008F3827">
        <w:rPr>
          <w:rFonts w:cstheme="minorHAnsi"/>
        </w:rPr>
        <w:t xml:space="preserve"> o wartości prawie 260 milionów złotych</w:t>
      </w:r>
      <w:r w:rsidRPr="008F3827">
        <w:rPr>
          <w:rFonts w:cstheme="minorHAnsi"/>
          <w:color w:val="000000"/>
          <w:shd w:val="clear" w:color="auto" w:fill="FFFFFF"/>
        </w:rPr>
        <w:t>. W porównaniu z 2008 r. sprzedaż liczby opakowań antydepresantów wzrosła o 35%.</w:t>
      </w:r>
    </w:p>
    <w:sectPr w:rsidR="002C64BF" w:rsidRPr="008F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81"/>
    <w:rsid w:val="0005096D"/>
    <w:rsid w:val="002C64BF"/>
    <w:rsid w:val="00402281"/>
    <w:rsid w:val="004D4723"/>
    <w:rsid w:val="00512A02"/>
    <w:rsid w:val="005234F7"/>
    <w:rsid w:val="00634956"/>
    <w:rsid w:val="006F68CD"/>
    <w:rsid w:val="00726328"/>
    <w:rsid w:val="007B0F69"/>
    <w:rsid w:val="00802105"/>
    <w:rsid w:val="008F3827"/>
    <w:rsid w:val="00AD6E53"/>
    <w:rsid w:val="00D60497"/>
    <w:rsid w:val="00E31866"/>
    <w:rsid w:val="00EF4C8F"/>
    <w:rsid w:val="00F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906F"/>
  <w15:docId w15:val="{292193AC-E218-4733-9DB0-91D8BB4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7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7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4D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4723"/>
    <w:rPr>
      <w:b/>
      <w:bCs/>
    </w:rPr>
  </w:style>
  <w:style w:type="table" w:styleId="Tabela-Siatka">
    <w:name w:val="Table Grid"/>
    <w:basedOn w:val="Standardowy"/>
    <w:uiPriority w:val="59"/>
    <w:rsid w:val="0080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arzedepresj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Fundacja ITAKA</cp:lastModifiedBy>
  <cp:revision>16</cp:revision>
  <dcterms:created xsi:type="dcterms:W3CDTF">2017-01-10T16:29:00Z</dcterms:created>
  <dcterms:modified xsi:type="dcterms:W3CDTF">2017-02-09T13:04:00Z</dcterms:modified>
</cp:coreProperties>
</file>