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0D" w:rsidRDefault="009D040D" w:rsidP="009D040D">
      <w:pPr>
        <w:shd w:val="clear" w:color="auto" w:fill="FFFFFF"/>
        <w:spacing w:before="225" w:after="450" w:line="240" w:lineRule="auto"/>
        <w:textAlignment w:val="baseline"/>
        <w:outlineLvl w:val="0"/>
        <w:rPr>
          <w:rFonts w:eastAsia="Times New Roman" w:cstheme="minorHAnsi"/>
          <w:bCs/>
          <w:kern w:val="36"/>
          <w:lang w:eastAsia="pl-PL"/>
        </w:rPr>
      </w:pPr>
      <w:r>
        <w:rPr>
          <w:rFonts w:eastAsia="Times New Roman" w:cstheme="minorHAnsi"/>
          <w:bCs/>
          <w:noProof/>
          <w:kern w:val="36"/>
          <w:lang w:eastAsia="pl-PL"/>
        </w:rPr>
        <w:drawing>
          <wp:inline distT="0" distB="0" distL="0" distR="0">
            <wp:extent cx="1341255" cy="485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AKA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40" cy="50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kern w:val="36"/>
          <w:lang w:eastAsia="pl-PL"/>
        </w:rPr>
        <w:tab/>
      </w:r>
      <w:r>
        <w:rPr>
          <w:rFonts w:eastAsia="Times New Roman" w:cstheme="minorHAnsi"/>
          <w:bCs/>
          <w:kern w:val="36"/>
          <w:lang w:eastAsia="pl-PL"/>
        </w:rPr>
        <w:tab/>
      </w:r>
      <w:r>
        <w:rPr>
          <w:rFonts w:eastAsia="Times New Roman" w:cstheme="minorHAnsi"/>
          <w:bCs/>
          <w:noProof/>
          <w:kern w:val="36"/>
          <w:lang w:eastAsia="pl-PL"/>
        </w:rPr>
        <w:drawing>
          <wp:inline distT="0" distB="0" distL="0" distR="0">
            <wp:extent cx="981075" cy="981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zień dziecka zaginionego, niezapominajk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noProof/>
          <w:kern w:val="36"/>
          <w:lang w:eastAsia="pl-PL"/>
        </w:rPr>
        <w:drawing>
          <wp:inline distT="0" distB="0" distL="0" distR="0">
            <wp:extent cx="1538078" cy="619125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6000_pod_spodem_tek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70" cy="62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Cs/>
          <w:noProof/>
          <w:kern w:val="36"/>
          <w:lang w:eastAsia="pl-PL"/>
        </w:rPr>
        <w:drawing>
          <wp:inline distT="0" distB="0" distL="0" distR="0">
            <wp:extent cx="929081" cy="621665"/>
            <wp:effectExtent l="0" t="0" r="444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e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8961" cy="64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0D" w:rsidRDefault="009D040D" w:rsidP="009D040D">
      <w:pPr>
        <w:shd w:val="clear" w:color="auto" w:fill="FFFFFF"/>
        <w:spacing w:before="225" w:after="450" w:line="240" w:lineRule="auto"/>
        <w:jc w:val="right"/>
        <w:textAlignment w:val="baseline"/>
        <w:outlineLvl w:val="0"/>
        <w:rPr>
          <w:rFonts w:eastAsia="Times New Roman" w:cstheme="minorHAnsi"/>
          <w:bCs/>
          <w:kern w:val="36"/>
          <w:lang w:eastAsia="pl-PL"/>
        </w:rPr>
      </w:pPr>
    </w:p>
    <w:p w:rsidR="009D040D" w:rsidRPr="009D040D" w:rsidRDefault="009D040D" w:rsidP="009D040D">
      <w:pPr>
        <w:shd w:val="clear" w:color="auto" w:fill="FFFFFF"/>
        <w:spacing w:before="225" w:after="450" w:line="240" w:lineRule="auto"/>
        <w:jc w:val="right"/>
        <w:textAlignment w:val="baseline"/>
        <w:outlineLvl w:val="0"/>
        <w:rPr>
          <w:rFonts w:eastAsia="Times New Roman" w:cstheme="minorHAnsi"/>
          <w:bCs/>
          <w:kern w:val="36"/>
          <w:lang w:eastAsia="pl-PL"/>
        </w:rPr>
      </w:pPr>
      <w:r w:rsidRPr="009D040D">
        <w:rPr>
          <w:rFonts w:eastAsia="Times New Roman" w:cstheme="minorHAnsi"/>
          <w:bCs/>
          <w:kern w:val="36"/>
          <w:lang w:eastAsia="pl-PL"/>
        </w:rPr>
        <w:t xml:space="preserve">Sopot, 18.07.2017 </w:t>
      </w:r>
      <w:proofErr w:type="gramStart"/>
      <w:r w:rsidRPr="009D040D">
        <w:rPr>
          <w:rFonts w:eastAsia="Times New Roman" w:cstheme="minorHAnsi"/>
          <w:bCs/>
          <w:kern w:val="36"/>
          <w:lang w:eastAsia="pl-PL"/>
        </w:rPr>
        <w:t>r</w:t>
      </w:r>
      <w:proofErr w:type="gramEnd"/>
      <w:r w:rsidRPr="009D040D">
        <w:rPr>
          <w:rFonts w:eastAsia="Times New Roman" w:cstheme="minorHAnsi"/>
          <w:bCs/>
          <w:kern w:val="36"/>
          <w:lang w:eastAsia="pl-PL"/>
        </w:rPr>
        <w:t>.</w:t>
      </w:r>
    </w:p>
    <w:p w:rsidR="00AA52B3" w:rsidRPr="00AA52B3" w:rsidRDefault="002C30CC" w:rsidP="00AA52B3">
      <w:pPr>
        <w:shd w:val="clear" w:color="auto" w:fill="FFFFFF"/>
        <w:spacing w:before="225" w:after="45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>F</w:t>
      </w:r>
      <w:r w:rsidR="009D040D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>undacja ITAKA przypomina o zaginionych na Pomorzu</w:t>
      </w:r>
    </w:p>
    <w:p w:rsidR="00AA52B3" w:rsidRPr="00AA52B3" w:rsidRDefault="009D040D" w:rsidP="00D56AE4">
      <w:pPr>
        <w:shd w:val="clear" w:color="auto" w:fill="FFFFFF"/>
        <w:spacing w:after="0" w:line="368" w:lineRule="atLeast"/>
        <w:ind w:firstLine="708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bdr w:val="none" w:sz="0" w:space="0" w:color="auto" w:frame="1"/>
          <w:lang w:eastAsia="pl-PL"/>
        </w:rPr>
        <w:t>Jak co roku, w</w:t>
      </w:r>
      <w:r w:rsidR="00AA52B3" w:rsidRPr="00AA52B3">
        <w:rPr>
          <w:rFonts w:eastAsia="Times New Roman" w:cstheme="minorHAnsi"/>
          <w:b/>
          <w:bCs/>
          <w:bdr w:val="none" w:sz="0" w:space="0" w:color="auto" w:frame="1"/>
          <w:lang w:eastAsia="pl-PL"/>
        </w:rPr>
        <w:t> związku z</w:t>
      </w:r>
      <w:r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obchodami Międzynarodowego Dnia Dziecka Zaginionego, </w:t>
      </w:r>
      <w:r>
        <w:rPr>
          <w:rFonts w:eastAsia="Times New Roman" w:cstheme="minorHAnsi"/>
          <w:b/>
          <w:bCs/>
          <w:bdr w:val="none" w:sz="0" w:space="0" w:color="auto" w:frame="1"/>
          <w:lang w:eastAsia="pl-PL"/>
        </w:rPr>
        <w:br/>
      </w:r>
      <w:r w:rsidR="00AA52B3" w:rsidRPr="00AA52B3">
        <w:rPr>
          <w:rFonts w:eastAsia="Times New Roman" w:cstheme="minorHAnsi"/>
          <w:b/>
          <w:bCs/>
          <w:bdr w:val="none" w:sz="0" w:space="0" w:color="auto" w:frame="1"/>
          <w:lang w:eastAsia="pl-PL"/>
        </w:rPr>
        <w:t>w okresie majowo-czerwcowym Fundacja ITAKA – Centrum Poszukiwań Ludzi Zaginionych przypomina, że wielu zaginięć dzieci można uniknąć. W </w:t>
      </w:r>
      <w:r w:rsidR="00AA52B3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ramach działań profilaktycznych </w:t>
      </w:r>
      <w:r w:rsidR="00AA52B3" w:rsidRPr="00AA52B3">
        <w:rPr>
          <w:rFonts w:eastAsia="Times New Roman" w:cstheme="minorHAnsi"/>
          <w:b/>
          <w:bCs/>
          <w:bdr w:val="none" w:sz="0" w:space="0" w:color="auto" w:frame="1"/>
          <w:lang w:eastAsia="pl-PL"/>
        </w:rPr>
        <w:t>oraz pamięci o zaginionych dzieciach Fundacja</w:t>
      </w:r>
      <w:r w:rsidR="002C30CC">
        <w:rPr>
          <w:rFonts w:eastAsia="Times New Roman" w:cstheme="minorHAnsi"/>
          <w:b/>
          <w:bCs/>
          <w:bdr w:val="none" w:sz="0" w:space="0" w:color="auto" w:frame="1"/>
          <w:lang w:eastAsia="pl-PL"/>
        </w:rPr>
        <w:t>,</w:t>
      </w:r>
      <w:r w:rsidR="00AA52B3" w:rsidRPr="00AA52B3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r w:rsidR="00502D9C">
        <w:rPr>
          <w:rFonts w:eastAsia="Times New Roman" w:cstheme="minorHAnsi"/>
          <w:b/>
          <w:bCs/>
          <w:bdr w:val="none" w:sz="0" w:space="0" w:color="auto" w:frame="1"/>
          <w:lang w:eastAsia="pl-PL"/>
        </w:rPr>
        <w:t>po raz kolejny</w:t>
      </w:r>
      <w:r w:rsidR="002C30CC">
        <w:rPr>
          <w:rFonts w:eastAsia="Times New Roman" w:cstheme="minorHAnsi"/>
          <w:b/>
          <w:bCs/>
          <w:bdr w:val="none" w:sz="0" w:space="0" w:color="auto" w:frame="1"/>
          <w:lang w:eastAsia="pl-PL"/>
        </w:rPr>
        <w:t>,</w:t>
      </w:r>
      <w:r w:rsidR="00502D9C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r w:rsidR="00AA52B3" w:rsidRPr="00AA52B3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organizuje wydarzenia </w:t>
      </w:r>
      <w:r w:rsidR="00502D9C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przypominające wizerunki zaginionych dzieci. W tym roku </w:t>
      </w:r>
      <w:r w:rsidR="00121F0E">
        <w:rPr>
          <w:rFonts w:eastAsia="Times New Roman" w:cstheme="minorHAnsi"/>
          <w:b/>
          <w:bCs/>
          <w:bdr w:val="none" w:sz="0" w:space="0" w:color="auto" w:frame="1"/>
          <w:lang w:eastAsia="pl-PL"/>
        </w:rPr>
        <w:t>będzie można nas spotkać</w:t>
      </w:r>
      <w:r w:rsidR="00502D9C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r w:rsidR="00121F0E">
        <w:rPr>
          <w:rFonts w:eastAsia="Times New Roman" w:cstheme="minorHAnsi"/>
          <w:b/>
          <w:bCs/>
          <w:bdr w:val="none" w:sz="0" w:space="0" w:color="auto" w:frame="1"/>
          <w:lang w:eastAsia="pl-PL"/>
        </w:rPr>
        <w:t>na placu Przyjaciół Sopotu.</w:t>
      </w:r>
    </w:p>
    <w:p w:rsidR="00D56AE4" w:rsidRDefault="00AA52B3" w:rsidP="00D56AE4">
      <w:pPr>
        <w:shd w:val="clear" w:color="auto" w:fill="FFFFFF"/>
        <w:spacing w:before="225" w:after="225" w:line="368" w:lineRule="atLeast"/>
        <w:ind w:firstLine="708"/>
        <w:jc w:val="both"/>
        <w:textAlignment w:val="baseline"/>
        <w:rPr>
          <w:rFonts w:eastAsia="Times New Roman" w:cstheme="minorHAnsi"/>
          <w:lang w:eastAsia="pl-PL"/>
        </w:rPr>
      </w:pPr>
      <w:r w:rsidRPr="00AA52B3">
        <w:rPr>
          <w:rFonts w:eastAsia="Times New Roman" w:cstheme="minorHAnsi"/>
          <w:lang w:eastAsia="pl-PL"/>
        </w:rPr>
        <w:t xml:space="preserve">W dniu </w:t>
      </w:r>
      <w:r w:rsidR="00502D9C">
        <w:rPr>
          <w:rFonts w:eastAsia="Times New Roman" w:cstheme="minorHAnsi"/>
          <w:lang w:eastAsia="pl-PL"/>
        </w:rPr>
        <w:t>22 lipca 20</w:t>
      </w:r>
      <w:r w:rsidR="009D040D">
        <w:rPr>
          <w:rFonts w:eastAsia="Times New Roman" w:cstheme="minorHAnsi"/>
          <w:lang w:eastAsia="pl-PL"/>
        </w:rPr>
        <w:t>17 r. (sobota) między godziną</w:t>
      </w:r>
      <w:proofErr w:type="gramStart"/>
      <w:r w:rsidR="009D040D">
        <w:rPr>
          <w:rFonts w:eastAsia="Times New Roman" w:cstheme="minorHAnsi"/>
          <w:lang w:eastAsia="pl-PL"/>
        </w:rPr>
        <w:t xml:space="preserve"> 13:00 a</w:t>
      </w:r>
      <w:proofErr w:type="gramEnd"/>
      <w:r w:rsidR="009D040D">
        <w:rPr>
          <w:rFonts w:eastAsia="Times New Roman" w:cstheme="minorHAnsi"/>
          <w:lang w:eastAsia="pl-PL"/>
        </w:rPr>
        <w:t> 16</w:t>
      </w:r>
      <w:r w:rsidRPr="00AA52B3">
        <w:rPr>
          <w:rFonts w:eastAsia="Times New Roman" w:cstheme="minorHAnsi"/>
          <w:lang w:eastAsia="pl-PL"/>
        </w:rPr>
        <w:t>:00, na </w:t>
      </w:r>
      <w:r w:rsidR="00121F0E">
        <w:rPr>
          <w:rFonts w:eastAsia="Times New Roman" w:cstheme="minorHAnsi"/>
          <w:lang w:eastAsia="pl-PL"/>
        </w:rPr>
        <w:t xml:space="preserve">placu Przyjaciół Sopotu przy </w:t>
      </w:r>
      <w:r w:rsidR="00502D9C">
        <w:rPr>
          <w:rFonts w:eastAsia="Times New Roman" w:cstheme="minorHAnsi"/>
          <w:lang w:eastAsia="pl-PL"/>
        </w:rPr>
        <w:t xml:space="preserve">ul. Bohaterów Monte Cassino odbędzie </w:t>
      </w:r>
      <w:r w:rsidRPr="00AA52B3">
        <w:rPr>
          <w:rFonts w:eastAsia="Times New Roman" w:cstheme="minorHAnsi"/>
          <w:lang w:eastAsia="pl-PL"/>
        </w:rPr>
        <w:t>się wydarzenie zorganizowane przez Fundację ITAKA oraz wolontariusza</w:t>
      </w:r>
      <w:r w:rsidR="00502D9C">
        <w:rPr>
          <w:rFonts w:eastAsia="Times New Roman" w:cstheme="minorHAnsi"/>
          <w:lang w:eastAsia="pl-PL"/>
        </w:rPr>
        <w:t xml:space="preserve"> ITAKI – p. Stanisława </w:t>
      </w:r>
      <w:bookmarkStart w:id="0" w:name="_GoBack"/>
      <w:bookmarkEnd w:id="0"/>
      <w:r w:rsidR="00502D9C">
        <w:rPr>
          <w:rFonts w:eastAsia="Times New Roman" w:cstheme="minorHAnsi"/>
          <w:lang w:eastAsia="pl-PL"/>
        </w:rPr>
        <w:t xml:space="preserve">Dworaka. </w:t>
      </w:r>
      <w:r w:rsidR="00D56AE4">
        <w:rPr>
          <w:rFonts w:eastAsia="Times New Roman" w:cstheme="minorHAnsi"/>
          <w:lang w:eastAsia="pl-PL"/>
        </w:rPr>
        <w:t>Organizatorzy odpowiedzą</w:t>
      </w:r>
      <w:r w:rsidRPr="00AA52B3">
        <w:rPr>
          <w:rFonts w:eastAsia="Times New Roman" w:cstheme="minorHAnsi"/>
          <w:lang w:eastAsia="pl-PL"/>
        </w:rPr>
        <w:t xml:space="preserve"> na pytania </w:t>
      </w:r>
      <w:r w:rsidR="00D56AE4">
        <w:rPr>
          <w:rFonts w:eastAsia="Times New Roman" w:cstheme="minorHAnsi"/>
          <w:lang w:eastAsia="pl-PL"/>
        </w:rPr>
        <w:t>mieszkańców Sopotu</w:t>
      </w:r>
      <w:r w:rsidRPr="00AA52B3">
        <w:rPr>
          <w:rFonts w:eastAsia="Times New Roman" w:cstheme="minorHAnsi"/>
          <w:lang w:eastAsia="pl-PL"/>
        </w:rPr>
        <w:t xml:space="preserve">, zarówno te dotyczące zapobiegania zaginięciom, jak i zachowania się w sytuacji samego zaginięcia. </w:t>
      </w:r>
      <w:r w:rsidR="00D56AE4">
        <w:rPr>
          <w:rFonts w:eastAsia="Times New Roman" w:cstheme="minorHAnsi"/>
          <w:lang w:eastAsia="pl-PL"/>
        </w:rPr>
        <w:t>Będzie można porozmawiać</w:t>
      </w:r>
      <w:r w:rsidRPr="00AA52B3">
        <w:rPr>
          <w:rFonts w:eastAsia="Times New Roman" w:cstheme="minorHAnsi"/>
          <w:lang w:eastAsia="pl-PL"/>
        </w:rPr>
        <w:t xml:space="preserve"> o programach profilaktycznych Fundacji dotyczących dzieci i nastolatków. </w:t>
      </w:r>
    </w:p>
    <w:p w:rsidR="00D56AE4" w:rsidRDefault="00D56AE4" w:rsidP="00D56AE4">
      <w:pPr>
        <w:shd w:val="clear" w:color="auto" w:fill="FFFFFF"/>
        <w:spacing w:before="225" w:after="225" w:line="368" w:lineRule="atLeast"/>
        <w:ind w:firstLine="708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Przedstawiciele Fundacji rozdawać będą</w:t>
      </w:r>
      <w:r w:rsidR="00AA52B3" w:rsidRPr="00AA52B3">
        <w:rPr>
          <w:rFonts w:eastAsia="Times New Roman" w:cstheme="minorHAnsi"/>
          <w:lang w:eastAsia="pl-PL"/>
        </w:rPr>
        <w:t xml:space="preserve"> zainteresowanym</w:t>
      </w:r>
      <w:r>
        <w:rPr>
          <w:rFonts w:eastAsia="Times New Roman" w:cstheme="minorHAnsi"/>
          <w:lang w:eastAsia="pl-PL"/>
        </w:rPr>
        <w:t xml:space="preserve"> mieszkańcom Sopotu</w:t>
      </w:r>
      <w:r w:rsidR="00AA52B3" w:rsidRPr="00AA52B3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ulotki</w:t>
      </w:r>
      <w:r w:rsidR="00AA52B3" w:rsidRPr="00AA52B3">
        <w:rPr>
          <w:rFonts w:eastAsia="Times New Roman" w:cstheme="minorHAnsi"/>
          <w:lang w:eastAsia="pl-PL"/>
        </w:rPr>
        <w:t xml:space="preserve"> dotyczące zaginięć dzieci </w:t>
      </w:r>
      <w:r>
        <w:rPr>
          <w:rFonts w:eastAsia="Times New Roman" w:cstheme="minorHAnsi"/>
          <w:lang w:eastAsia="pl-PL"/>
        </w:rPr>
        <w:t xml:space="preserve">na Pomorzu </w:t>
      </w:r>
      <w:r w:rsidR="00AA52B3" w:rsidRPr="00AA52B3">
        <w:rPr>
          <w:rFonts w:eastAsia="Times New Roman" w:cstheme="minorHAnsi"/>
          <w:lang w:eastAsia="pl-PL"/>
        </w:rPr>
        <w:t>oraz </w:t>
      </w:r>
      <w:r>
        <w:rPr>
          <w:rFonts w:eastAsia="Times New Roman" w:cstheme="minorHAnsi"/>
          <w:lang w:eastAsia="pl-PL"/>
        </w:rPr>
        <w:t xml:space="preserve">materiały </w:t>
      </w:r>
      <w:r w:rsidR="00AA52B3" w:rsidRPr="00AA52B3">
        <w:rPr>
          <w:rFonts w:eastAsia="Times New Roman" w:cstheme="minorHAnsi"/>
          <w:lang w:eastAsia="pl-PL"/>
        </w:rPr>
        <w:t xml:space="preserve">zawierające przydatne informacje: jak zgłosić zaginięcie, jak Fundacja ITAKA poszukuje zaginionych, jaką pomoc oferuje. </w:t>
      </w:r>
    </w:p>
    <w:p w:rsidR="00AA52B3" w:rsidRDefault="00D56AE4" w:rsidP="00D56AE4">
      <w:pPr>
        <w:shd w:val="clear" w:color="auto" w:fill="FFFFFF"/>
        <w:spacing w:before="225" w:after="225" w:line="368" w:lineRule="atLeast"/>
        <w:ind w:firstLine="708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Rozdawane będą także</w:t>
      </w:r>
      <w:r w:rsidR="00AA52B3" w:rsidRPr="00AA52B3">
        <w:rPr>
          <w:rFonts w:eastAsia="Times New Roman" w:cstheme="minorHAnsi"/>
          <w:lang w:eastAsia="pl-PL"/>
        </w:rPr>
        <w:t xml:space="preserve"> specjalne opaski </w:t>
      </w:r>
      <w:r>
        <w:rPr>
          <w:rFonts w:eastAsia="Times New Roman" w:cstheme="minorHAnsi"/>
          <w:lang w:eastAsia="pl-PL"/>
        </w:rPr>
        <w:t xml:space="preserve">na rękę </w:t>
      </w:r>
      <w:r w:rsidR="00AA52B3" w:rsidRPr="00AA52B3">
        <w:rPr>
          <w:rFonts w:eastAsia="Times New Roman" w:cstheme="minorHAnsi"/>
          <w:lang w:eastAsia="pl-PL"/>
        </w:rPr>
        <w:t>dla dzieci z numerem 116 000 – Telefonem w Sprawie Zaginionego Dziecka i Nastolatka, pod którym to numerem można otrzymać poradę oraz pomoc już w sytuacji zaginięcia.  Na numer ten mogą dzwonić rodzice zaginionych dzieci, nastolatki, które uciekły z domu ora</w:t>
      </w:r>
      <w:r>
        <w:rPr>
          <w:rFonts w:eastAsia="Times New Roman" w:cstheme="minorHAnsi"/>
          <w:lang w:eastAsia="pl-PL"/>
        </w:rPr>
        <w:t xml:space="preserve">z wszystkie inne osoby, które </w:t>
      </w:r>
      <w:r w:rsidR="00AA52B3" w:rsidRPr="00AA52B3">
        <w:rPr>
          <w:rFonts w:eastAsia="Times New Roman" w:cstheme="minorHAnsi"/>
          <w:lang w:eastAsia="pl-PL"/>
        </w:rPr>
        <w:t xml:space="preserve">mogą pomóc w odnalezieniu zaginionych.  Na opaskach znajduje się </w:t>
      </w:r>
      <w:r>
        <w:rPr>
          <w:rFonts w:eastAsia="Times New Roman" w:cstheme="minorHAnsi"/>
          <w:lang w:eastAsia="pl-PL"/>
        </w:rPr>
        <w:t xml:space="preserve">także </w:t>
      </w:r>
      <w:r w:rsidR="00AA52B3" w:rsidRPr="00AA52B3">
        <w:rPr>
          <w:rFonts w:eastAsia="Times New Roman" w:cstheme="minorHAnsi"/>
          <w:lang w:eastAsia="pl-PL"/>
        </w:rPr>
        <w:t>miejsce do wpisania numeru telefonu rodzica bądź opiekuna. Opaski mają wyrazisty pomarańczowy kolor i zrobione są z wodoodpornego plastiku, a zapięcie jest zaprojektowane w taki sposób, aby dziecko nie mogło zdjąć opaski samodzielnie. W razie zagubienia pozwala ona na </w:t>
      </w:r>
      <w:r>
        <w:rPr>
          <w:rFonts w:eastAsia="Times New Roman" w:cstheme="minorHAnsi"/>
          <w:lang w:eastAsia="pl-PL"/>
        </w:rPr>
        <w:t>szybki kontakt z opiekunem</w:t>
      </w:r>
      <w:r w:rsidR="00AA52B3" w:rsidRPr="00AA52B3">
        <w:rPr>
          <w:rFonts w:eastAsia="Times New Roman" w:cstheme="minorHAnsi"/>
          <w:lang w:eastAsia="pl-PL"/>
        </w:rPr>
        <w:t>.</w:t>
      </w:r>
    </w:p>
    <w:p w:rsidR="002C30CC" w:rsidRDefault="002C30CC" w:rsidP="002C30CC">
      <w:pPr>
        <w:shd w:val="clear" w:color="auto" w:fill="FFFFFF"/>
        <w:spacing w:before="225" w:after="225" w:line="368" w:lineRule="atLeast"/>
        <w:jc w:val="both"/>
        <w:textAlignment w:val="baseline"/>
        <w:rPr>
          <w:rFonts w:eastAsia="Times New Roman" w:cstheme="minorHAnsi"/>
          <w:lang w:eastAsia="pl-PL"/>
        </w:rPr>
      </w:pPr>
    </w:p>
    <w:p w:rsidR="002C30CC" w:rsidRDefault="002C30CC" w:rsidP="002C30CC">
      <w:pPr>
        <w:shd w:val="clear" w:color="auto" w:fill="FFFFFF"/>
        <w:spacing w:before="225" w:after="225" w:line="368" w:lineRule="atLeast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Kontakt w sprawie wydarzenia:</w:t>
      </w:r>
    </w:p>
    <w:p w:rsidR="002C30CC" w:rsidRDefault="002C30CC" w:rsidP="002C30CC">
      <w:pPr>
        <w:shd w:val="clear" w:color="auto" w:fill="FFFFFF"/>
        <w:spacing w:before="225" w:after="225" w:line="368" w:lineRule="atLeast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Fundacja ITAKA</w:t>
      </w:r>
    </w:p>
    <w:p w:rsidR="002C30CC" w:rsidRDefault="002C30CC" w:rsidP="002C30CC">
      <w:pPr>
        <w:shd w:val="clear" w:color="auto" w:fill="FFFFFF"/>
        <w:spacing w:before="225" w:after="225" w:line="368" w:lineRule="atLeast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Tel. 22 620 16 10</w:t>
      </w:r>
    </w:p>
    <w:p w:rsidR="002C30CC" w:rsidRDefault="002C30CC" w:rsidP="002C30CC">
      <w:pPr>
        <w:shd w:val="clear" w:color="auto" w:fill="FFFFFF"/>
        <w:spacing w:before="225" w:after="225" w:line="368" w:lineRule="atLeast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Tel. kom. 608 371 495</w:t>
      </w:r>
    </w:p>
    <w:p w:rsidR="002C30CC" w:rsidRDefault="002C30CC" w:rsidP="002C30CC">
      <w:pPr>
        <w:shd w:val="clear" w:color="auto" w:fill="FFFFFF"/>
        <w:spacing w:before="225" w:after="225" w:line="368" w:lineRule="atLeast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press@zaginieni.pl</w:t>
      </w:r>
    </w:p>
    <w:p w:rsidR="002C30CC" w:rsidRPr="00AA52B3" w:rsidRDefault="002C30CC" w:rsidP="002C30CC">
      <w:pPr>
        <w:shd w:val="clear" w:color="auto" w:fill="FFFFFF"/>
        <w:spacing w:before="225" w:after="225" w:line="368" w:lineRule="atLeast"/>
        <w:jc w:val="both"/>
        <w:textAlignment w:val="baseline"/>
        <w:rPr>
          <w:rFonts w:eastAsia="Times New Roman" w:cstheme="minorHAnsi"/>
          <w:lang w:eastAsia="pl-PL"/>
        </w:rPr>
      </w:pPr>
    </w:p>
    <w:p w:rsidR="00360555" w:rsidRPr="00AA52B3" w:rsidRDefault="00360555" w:rsidP="00AA52B3">
      <w:pPr>
        <w:jc w:val="both"/>
        <w:rPr>
          <w:rFonts w:cstheme="minorHAnsi"/>
        </w:rPr>
      </w:pPr>
    </w:p>
    <w:sectPr w:rsidR="00360555" w:rsidRPr="00AA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2C"/>
    <w:rsid w:val="00121F0E"/>
    <w:rsid w:val="002C30CC"/>
    <w:rsid w:val="00360555"/>
    <w:rsid w:val="00502D9C"/>
    <w:rsid w:val="00706F2C"/>
    <w:rsid w:val="009D040D"/>
    <w:rsid w:val="00AA52B3"/>
    <w:rsid w:val="00D5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43D5"/>
  <w15:chartTrackingRefBased/>
  <w15:docId w15:val="{832B269C-10BB-43B7-9D01-8B434A75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5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2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date">
    <w:name w:val="post_date"/>
    <w:basedOn w:val="Normalny"/>
    <w:rsid w:val="00AA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ITAKA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ITAKA</dc:creator>
  <cp:keywords/>
  <dc:description/>
  <cp:lastModifiedBy>Fundacja ITAKA</cp:lastModifiedBy>
  <cp:revision>4</cp:revision>
  <dcterms:created xsi:type="dcterms:W3CDTF">2017-07-18T13:07:00Z</dcterms:created>
  <dcterms:modified xsi:type="dcterms:W3CDTF">2017-07-19T09:24:00Z</dcterms:modified>
</cp:coreProperties>
</file>